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B6951" w14:textId="64169501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2 | SECOSOL® COMPLETE+ </w:t>
      </w:r>
    </w:p>
    <w:p w14:paraId="5A205511" w14:textId="43A60D98" w:rsidR="00CB799F" w:rsidRDefault="00904B6F">
      <w:r w:rsidRPr="009E2C9D">
        <w:rPr>
          <w:b/>
          <w:bCs/>
          <w:highlight w:val="cyan"/>
        </w:rPr>
        <w:t>Caption:</w:t>
      </w:r>
      <w:r w:rsidRPr="00904B6F">
        <w:br/>
      </w:r>
      <w:r w:rsidR="00AE38D9" w:rsidRPr="00AE38D9">
        <w:t>Schon kleine Fehlstellungen können große Auswirkungen haben.</w:t>
      </w:r>
      <w:r w:rsidR="00E3487A">
        <w:t xml:space="preserve"> </w:t>
      </w:r>
      <w:r w:rsidR="00AE38D9" w:rsidRPr="00E3487A">
        <w:rPr>
          <w:b/>
          <w:bCs/>
        </w:rPr>
        <w:t>SECOSOL® COMPLETE+</w:t>
      </w:r>
      <w:r w:rsidR="00AE38D9" w:rsidRPr="00AE38D9">
        <w:t xml:space="preserve"> stabilisiert, entlastet und passt sich optimal an Ihre </w:t>
      </w:r>
      <w:proofErr w:type="spellStart"/>
      <w:r w:rsidR="00AE38D9" w:rsidRPr="00AE38D9">
        <w:t>Fußform</w:t>
      </w:r>
      <w:proofErr w:type="spellEnd"/>
      <w:r w:rsidR="00AE38D9" w:rsidRPr="00AE38D9">
        <w:t xml:space="preserve"> an – für gesunde Füße und mehr Leistung im Job.</w:t>
      </w:r>
      <w:r w:rsidR="00E3487A">
        <w:br/>
      </w:r>
      <w:r w:rsidR="00AE38D9" w:rsidRPr="00AE38D9">
        <w:br/>
      </w:r>
      <w:r w:rsidR="00AE38D9" w:rsidRPr="00AE38D9">
        <w:rPr>
          <w:rFonts w:ascii="Segoe UI Emoji" w:hAnsi="Segoe UI Emoji" w:cs="Segoe UI Emoji"/>
        </w:rPr>
        <w:t>👉</w:t>
      </w:r>
      <w:r w:rsidR="00AE38D9" w:rsidRPr="00AE38D9">
        <w:t xml:space="preserve"> </w:t>
      </w:r>
      <w:proofErr w:type="gramStart"/>
      <w:r w:rsidR="00AE38D9" w:rsidRPr="00AE38D9">
        <w:t>Erhältlich</w:t>
      </w:r>
      <w:proofErr w:type="gramEnd"/>
      <w:r w:rsidR="00AE38D9" w:rsidRPr="00AE38D9">
        <w:t xml:space="preserve"> im Fachhandel – inklusive digitaler Vermessung für die perfekte Passform.</w:t>
      </w:r>
      <w:r w:rsidR="00E3487A">
        <w:br/>
      </w:r>
      <w:r w:rsidR="00AE38D9" w:rsidRPr="00AE38D9">
        <w:br/>
        <w:t>#secosol #completeplus #fußgesundheit #prävention</w:t>
      </w:r>
    </w:p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E230F"/>
    <w:rsid w:val="00344E8E"/>
    <w:rsid w:val="003E6916"/>
    <w:rsid w:val="004510EB"/>
    <w:rsid w:val="00470630"/>
    <w:rsid w:val="004D55C3"/>
    <w:rsid w:val="0052363C"/>
    <w:rsid w:val="005A3730"/>
    <w:rsid w:val="005C6746"/>
    <w:rsid w:val="00666730"/>
    <w:rsid w:val="00697B79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904B6F"/>
    <w:rsid w:val="00923CE0"/>
    <w:rsid w:val="00952BD7"/>
    <w:rsid w:val="009E2C9D"/>
    <w:rsid w:val="00A47C32"/>
    <w:rsid w:val="00AE38D9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2025-08-20T12:49:00Z</dcterms:created>
  <dcterms:modified xsi:type="dcterms:W3CDTF">2025-08-20T12:49:00Z</dcterms:modified>
</cp:coreProperties>
</file>